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9927" w14:textId="499B3056" w:rsidR="00537250" w:rsidRPr="00537250" w:rsidRDefault="00B26C78" w:rsidP="00B26C78">
      <w:pPr>
        <w:rPr>
          <w:sz w:val="24"/>
          <w:lang w:val="de-DE"/>
        </w:rPr>
      </w:pPr>
      <w:r w:rsidRPr="00537250">
        <w:rPr>
          <w:sz w:val="24"/>
          <w:lang w:val="de-DE"/>
        </w:rPr>
        <w:t>Maximilian Mustermann</w:t>
      </w:r>
      <w:r w:rsidRPr="00537250">
        <w:rPr>
          <w:sz w:val="24"/>
          <w:lang w:val="de-DE"/>
        </w:rPr>
        <w:br/>
        <w:t>Musterweg 12</w:t>
      </w:r>
      <w:r w:rsidRPr="00537250">
        <w:rPr>
          <w:sz w:val="24"/>
          <w:lang w:val="de-DE"/>
        </w:rPr>
        <w:br/>
        <w:t>12345 Musterdorf</w:t>
      </w:r>
      <w:r w:rsidR="00537250">
        <w:rPr>
          <w:sz w:val="24"/>
          <w:lang w:val="de-DE"/>
        </w:rPr>
        <w:br/>
        <w:t>Telefon: 017123456789</w:t>
      </w:r>
    </w:p>
    <w:p w14:paraId="2FAFA4D0" w14:textId="60904BC7" w:rsidR="00B26C78" w:rsidRPr="00537250" w:rsidRDefault="00B26C78" w:rsidP="00B26C78">
      <w:pPr>
        <w:jc w:val="right"/>
        <w:rPr>
          <w:sz w:val="24"/>
          <w:lang w:val="de-DE"/>
        </w:rPr>
      </w:pPr>
      <w:r w:rsidRPr="00537250">
        <w:rPr>
          <w:sz w:val="24"/>
          <w:lang w:val="de-DE"/>
        </w:rPr>
        <w:tab/>
      </w:r>
      <w:r w:rsidRPr="00537250">
        <w:rPr>
          <w:sz w:val="24"/>
          <w:lang w:val="de-DE"/>
        </w:rPr>
        <w:tab/>
      </w:r>
      <w:r w:rsidRPr="00537250">
        <w:rPr>
          <w:sz w:val="24"/>
          <w:lang w:val="de-DE"/>
        </w:rPr>
        <w:tab/>
      </w:r>
      <w:r w:rsidRPr="00537250">
        <w:rPr>
          <w:sz w:val="24"/>
          <w:lang w:val="de-DE"/>
        </w:rPr>
        <w:tab/>
      </w:r>
      <w:r w:rsidRPr="00537250">
        <w:rPr>
          <w:sz w:val="24"/>
          <w:lang w:val="de-DE"/>
        </w:rPr>
        <w:tab/>
      </w:r>
      <w:r w:rsidRPr="00537250">
        <w:rPr>
          <w:sz w:val="24"/>
          <w:lang w:val="de-DE"/>
        </w:rPr>
        <w:tab/>
      </w:r>
      <w:r w:rsidRPr="00537250">
        <w:rPr>
          <w:sz w:val="24"/>
          <w:lang w:val="de-DE"/>
        </w:rPr>
        <w:tab/>
      </w:r>
      <w:r w:rsidRPr="00537250">
        <w:rPr>
          <w:sz w:val="24"/>
          <w:lang w:val="de-DE"/>
        </w:rPr>
        <w:tab/>
      </w:r>
      <w:r w:rsidRPr="00537250">
        <w:rPr>
          <w:sz w:val="24"/>
          <w:lang w:val="de-DE"/>
        </w:rPr>
        <w:tab/>
      </w:r>
      <w:r w:rsidRPr="00537250">
        <w:rPr>
          <w:sz w:val="24"/>
          <w:lang w:val="de-DE"/>
        </w:rPr>
        <w:tab/>
      </w:r>
      <w:r w:rsidR="002C5905">
        <w:rPr>
          <w:sz w:val="24"/>
          <w:lang w:val="de-DE"/>
        </w:rPr>
        <w:t>01</w:t>
      </w:r>
      <w:r w:rsidRPr="00537250">
        <w:rPr>
          <w:sz w:val="24"/>
          <w:lang w:val="de-DE"/>
        </w:rPr>
        <w:t>.</w:t>
      </w:r>
      <w:r w:rsidR="002C5905">
        <w:rPr>
          <w:sz w:val="24"/>
          <w:lang w:val="de-DE"/>
        </w:rPr>
        <w:t>0</w:t>
      </w:r>
      <w:r w:rsidR="001B1205">
        <w:rPr>
          <w:sz w:val="24"/>
          <w:lang w:val="de-DE"/>
        </w:rPr>
        <w:t>1</w:t>
      </w:r>
      <w:r w:rsidRPr="00537250">
        <w:rPr>
          <w:sz w:val="24"/>
          <w:lang w:val="de-DE"/>
        </w:rPr>
        <w:t>.</w:t>
      </w:r>
      <w:r w:rsidR="002C5905">
        <w:rPr>
          <w:sz w:val="24"/>
          <w:lang w:val="de-DE"/>
        </w:rPr>
        <w:t>202</w:t>
      </w:r>
      <w:r w:rsidR="001B1205">
        <w:rPr>
          <w:sz w:val="24"/>
          <w:lang w:val="de-DE"/>
        </w:rPr>
        <w:t>2</w:t>
      </w:r>
    </w:p>
    <w:p w14:paraId="00529390" w14:textId="77777777" w:rsidR="00B26C78" w:rsidRPr="00537250" w:rsidRDefault="00B26C78" w:rsidP="00B26C78">
      <w:pPr>
        <w:rPr>
          <w:sz w:val="24"/>
          <w:lang w:val="de-DE"/>
        </w:rPr>
      </w:pPr>
    </w:p>
    <w:p w14:paraId="50A66A49" w14:textId="7C296C4A" w:rsidR="00B26C78" w:rsidRPr="00537250" w:rsidRDefault="00537250" w:rsidP="00537250">
      <w:pPr>
        <w:tabs>
          <w:tab w:val="left" w:pos="7088"/>
        </w:tabs>
        <w:rPr>
          <w:sz w:val="24"/>
          <w:lang w:val="de-DE"/>
        </w:rPr>
      </w:pPr>
      <w:r>
        <w:rPr>
          <w:b/>
          <w:sz w:val="32"/>
          <w:szCs w:val="32"/>
          <w:lang w:val="de-DE"/>
        </w:rPr>
        <w:t>Referenzschreiben für Frau Müller</w:t>
      </w:r>
    </w:p>
    <w:p w14:paraId="16D7E3AA" w14:textId="72D9C7F2" w:rsidR="00537250" w:rsidRPr="00537250" w:rsidRDefault="00537250" w:rsidP="00537250">
      <w:pPr>
        <w:tabs>
          <w:tab w:val="left" w:pos="7230"/>
        </w:tabs>
        <w:rPr>
          <w:sz w:val="24"/>
          <w:lang w:val="de-DE"/>
        </w:rPr>
      </w:pPr>
      <w:r w:rsidRPr="00537250">
        <w:rPr>
          <w:sz w:val="24"/>
          <w:lang w:val="de-DE"/>
        </w:rPr>
        <w:t xml:space="preserve">Nachdem Frau </w:t>
      </w:r>
      <w:r w:rsidR="003817D6">
        <w:rPr>
          <w:sz w:val="24"/>
          <w:lang w:val="de-DE"/>
        </w:rPr>
        <w:t>Müller</w:t>
      </w:r>
      <w:r w:rsidRPr="00537250">
        <w:rPr>
          <w:sz w:val="24"/>
          <w:lang w:val="de-DE"/>
        </w:rPr>
        <w:t xml:space="preserve"> ihre langjährige Tätigkeit in meinem Unternehmen niedergelegt hat, um neue berufliche Wege einzuschlagen, möchte ich als Geschäftsführer trotz große</w:t>
      </w:r>
      <w:r w:rsidR="00A23057">
        <w:rPr>
          <w:sz w:val="24"/>
          <w:lang w:val="de-DE"/>
        </w:rPr>
        <w:t>n</w:t>
      </w:r>
      <w:r w:rsidRPr="00537250">
        <w:rPr>
          <w:sz w:val="24"/>
          <w:lang w:val="de-DE"/>
        </w:rPr>
        <w:t xml:space="preserve"> Bedauern</w:t>
      </w:r>
      <w:r w:rsidR="00A23057">
        <w:rPr>
          <w:sz w:val="24"/>
          <w:lang w:val="de-DE"/>
        </w:rPr>
        <w:t>s</w:t>
      </w:r>
      <w:r w:rsidRPr="00537250">
        <w:rPr>
          <w:sz w:val="24"/>
          <w:lang w:val="de-DE"/>
        </w:rPr>
        <w:t xml:space="preserve"> meine wärmsten Empfehlungen aussprechen. Ich war ihr Vorgesetzter und habe im Rahmen verschiedener Projekte eng mit ihr zusammengearbeitet. </w:t>
      </w:r>
    </w:p>
    <w:p w14:paraId="51DFC1C9" w14:textId="02730F36" w:rsidR="00537250" w:rsidRPr="00537250" w:rsidRDefault="00537250" w:rsidP="00537250">
      <w:pPr>
        <w:tabs>
          <w:tab w:val="left" w:pos="7230"/>
        </w:tabs>
        <w:rPr>
          <w:sz w:val="24"/>
          <w:lang w:val="de-DE"/>
        </w:rPr>
      </w:pPr>
      <w:r w:rsidRPr="00537250">
        <w:rPr>
          <w:sz w:val="24"/>
          <w:lang w:val="de-DE"/>
        </w:rPr>
        <w:t xml:space="preserve">In der Zeit vom 15.04.2011 bis zum </w:t>
      </w:r>
      <w:r w:rsidR="002C5905">
        <w:rPr>
          <w:sz w:val="24"/>
          <w:lang w:val="de-DE"/>
        </w:rPr>
        <w:t>31</w:t>
      </w:r>
      <w:r w:rsidRPr="00537250">
        <w:rPr>
          <w:sz w:val="24"/>
          <w:lang w:val="de-DE"/>
        </w:rPr>
        <w:t>.0</w:t>
      </w:r>
      <w:r w:rsidR="002C5905">
        <w:rPr>
          <w:sz w:val="24"/>
          <w:lang w:val="de-DE"/>
        </w:rPr>
        <w:t>3</w:t>
      </w:r>
      <w:r w:rsidRPr="00537250">
        <w:rPr>
          <w:sz w:val="24"/>
          <w:lang w:val="de-DE"/>
        </w:rPr>
        <w:t>.20</w:t>
      </w:r>
      <w:r w:rsidR="002C5905">
        <w:rPr>
          <w:sz w:val="24"/>
          <w:lang w:val="de-DE"/>
        </w:rPr>
        <w:t>20</w:t>
      </w:r>
      <w:r w:rsidRPr="00537250">
        <w:rPr>
          <w:sz w:val="24"/>
          <w:lang w:val="de-DE"/>
        </w:rPr>
        <w:t xml:space="preserve"> war Frau </w:t>
      </w:r>
      <w:r w:rsidR="003817D6">
        <w:rPr>
          <w:sz w:val="24"/>
          <w:lang w:val="de-DE"/>
        </w:rPr>
        <w:t>Müller</w:t>
      </w:r>
      <w:r w:rsidRPr="00537250">
        <w:rPr>
          <w:sz w:val="24"/>
          <w:lang w:val="de-DE"/>
        </w:rPr>
        <w:t xml:space="preserve"> in meinem Unternehmen als Marketingkoordinatorin tätig, wobei sie stets großes Engagement gezeigt und ihre Aufgaben zu meiner voll</w:t>
      </w:r>
      <w:r w:rsidR="00A23057">
        <w:rPr>
          <w:sz w:val="24"/>
          <w:lang w:val="de-DE"/>
        </w:rPr>
        <w:t>st</w:t>
      </w:r>
      <w:r w:rsidRPr="00537250">
        <w:rPr>
          <w:sz w:val="24"/>
          <w:lang w:val="de-DE"/>
        </w:rPr>
        <w:t xml:space="preserve">en Zufriedenheit erfüllt hat. Sowohl die Organisation großer Marketingkampagnen als auch die Optimierung unseres Online-Auftritts gehörten zu ihren Schwerpunkten. Darüber hinaus hat sich Frau </w:t>
      </w:r>
      <w:r w:rsidR="003817D6">
        <w:rPr>
          <w:sz w:val="24"/>
          <w:lang w:val="de-DE"/>
        </w:rPr>
        <w:t>Müller</w:t>
      </w:r>
      <w:r w:rsidRPr="00537250">
        <w:rPr>
          <w:sz w:val="24"/>
          <w:lang w:val="de-DE"/>
        </w:rPr>
        <w:t xml:space="preserve"> während ihrer Tätigkeit auf den SEO-Bereich spezialisiert und die Marketing Maßnahmen meines Unternehmens erfolgreich optimieren </w:t>
      </w:r>
      <w:r w:rsidR="00A23057">
        <w:rPr>
          <w:sz w:val="24"/>
          <w:lang w:val="de-DE"/>
        </w:rPr>
        <w:t xml:space="preserve">und erweitern </w:t>
      </w:r>
      <w:r w:rsidRPr="00537250">
        <w:rPr>
          <w:sz w:val="24"/>
          <w:lang w:val="de-DE"/>
        </w:rPr>
        <w:t>können.</w:t>
      </w:r>
    </w:p>
    <w:p w14:paraId="6CEB6B7B" w14:textId="7C1A05E3" w:rsidR="00537250" w:rsidRPr="00537250" w:rsidRDefault="00537250" w:rsidP="00537250">
      <w:pPr>
        <w:tabs>
          <w:tab w:val="left" w:pos="7230"/>
        </w:tabs>
        <w:rPr>
          <w:sz w:val="24"/>
          <w:lang w:val="de-DE"/>
        </w:rPr>
      </w:pPr>
      <w:r w:rsidRPr="00537250">
        <w:rPr>
          <w:sz w:val="24"/>
          <w:lang w:val="de-DE"/>
        </w:rPr>
        <w:t>Sie bewies während der Zeit im Unternehmen ein hohes Maß an Selbst</w:t>
      </w:r>
      <w:r w:rsidR="00A23057">
        <w:rPr>
          <w:sz w:val="24"/>
          <w:lang w:val="de-DE"/>
        </w:rPr>
        <w:t>st</w:t>
      </w:r>
      <w:r w:rsidRPr="00537250">
        <w:rPr>
          <w:sz w:val="24"/>
          <w:lang w:val="de-DE"/>
        </w:rPr>
        <w:t xml:space="preserve">ändigkeit, Engagement sowie Zuverlässigkeit und wurde daher von den Kollegen und Kolleginnen sehr geschätzt. Auch in schwierigen Situationen konnte Frau </w:t>
      </w:r>
      <w:r w:rsidR="003817D6">
        <w:rPr>
          <w:sz w:val="24"/>
          <w:lang w:val="de-DE"/>
        </w:rPr>
        <w:t>Müller</w:t>
      </w:r>
      <w:r w:rsidRPr="00537250">
        <w:rPr>
          <w:sz w:val="24"/>
          <w:lang w:val="de-DE"/>
        </w:rPr>
        <w:t xml:space="preserve"> mit konstruktiven Lösungsvorschlägen und leistungsstarkem Elan viel zu einer positiven Unternehmensentwicklung beitragen. Darüber hinaus sind auch die charakterlichen Stärken von Frau </w:t>
      </w:r>
      <w:r w:rsidR="003817D6">
        <w:rPr>
          <w:sz w:val="24"/>
          <w:lang w:val="de-DE"/>
        </w:rPr>
        <w:t>Müller</w:t>
      </w:r>
      <w:r w:rsidRPr="00537250">
        <w:rPr>
          <w:sz w:val="24"/>
          <w:lang w:val="de-DE"/>
        </w:rPr>
        <w:t xml:space="preserve"> hervorzuheben. Dazu gehören neben ihrem Optimismus ein ausgeprägter Teamgeist, Kreativität und Hilfsbereitschaft. </w:t>
      </w:r>
    </w:p>
    <w:p w14:paraId="441219D6" w14:textId="711F41F2" w:rsidR="00537250" w:rsidRPr="00537250" w:rsidRDefault="00537250" w:rsidP="00537250">
      <w:pPr>
        <w:tabs>
          <w:tab w:val="left" w:pos="7230"/>
        </w:tabs>
        <w:rPr>
          <w:sz w:val="24"/>
          <w:lang w:val="de-DE"/>
        </w:rPr>
      </w:pPr>
      <w:r w:rsidRPr="00537250">
        <w:rPr>
          <w:sz w:val="24"/>
          <w:lang w:val="de-DE"/>
        </w:rPr>
        <w:t xml:space="preserve">Für die Position als Teamleiterin im Online Marketing ist Frau </w:t>
      </w:r>
      <w:r w:rsidR="003817D6">
        <w:rPr>
          <w:sz w:val="24"/>
          <w:lang w:val="de-DE"/>
        </w:rPr>
        <w:t>Müller</w:t>
      </w:r>
      <w:r w:rsidRPr="00537250">
        <w:rPr>
          <w:sz w:val="24"/>
          <w:lang w:val="de-DE"/>
        </w:rPr>
        <w:t xml:space="preserve"> </w:t>
      </w:r>
      <w:r w:rsidR="00A23057">
        <w:rPr>
          <w:sz w:val="24"/>
          <w:lang w:val="de-DE"/>
        </w:rPr>
        <w:t xml:space="preserve">somit </w:t>
      </w:r>
      <w:r w:rsidRPr="00537250">
        <w:rPr>
          <w:sz w:val="24"/>
          <w:lang w:val="de-DE"/>
        </w:rPr>
        <w:t xml:space="preserve">optimal geeignet und stellt eine Bereicherung für Ihren Betrieb dar. </w:t>
      </w:r>
    </w:p>
    <w:p w14:paraId="62559BA2" w14:textId="5731C278" w:rsidR="00B26C78" w:rsidRDefault="00537250" w:rsidP="00537250">
      <w:pPr>
        <w:tabs>
          <w:tab w:val="left" w:pos="7230"/>
        </w:tabs>
        <w:rPr>
          <w:sz w:val="24"/>
          <w:lang w:val="de-DE"/>
        </w:rPr>
      </w:pPr>
      <w:r w:rsidRPr="00537250">
        <w:rPr>
          <w:sz w:val="24"/>
          <w:lang w:val="de-DE"/>
        </w:rPr>
        <w:t>Bei weiteren Rückfragen kontaktieren Sie mich gern</w:t>
      </w:r>
      <w:r w:rsidR="00A23057">
        <w:rPr>
          <w:sz w:val="24"/>
          <w:lang w:val="de-DE"/>
        </w:rPr>
        <w:t>e</w:t>
      </w:r>
      <w:r w:rsidRPr="00537250">
        <w:rPr>
          <w:sz w:val="24"/>
          <w:lang w:val="de-DE"/>
        </w:rPr>
        <w:t xml:space="preserve"> telefonisch.</w:t>
      </w:r>
    </w:p>
    <w:p w14:paraId="1969AB97" w14:textId="77777777" w:rsidR="003817D6" w:rsidRPr="00537250" w:rsidRDefault="003817D6" w:rsidP="00537250">
      <w:pPr>
        <w:tabs>
          <w:tab w:val="left" w:pos="7230"/>
        </w:tabs>
        <w:rPr>
          <w:sz w:val="24"/>
          <w:lang w:val="de-DE"/>
        </w:rPr>
      </w:pPr>
    </w:p>
    <w:p w14:paraId="0940838D" w14:textId="77777777" w:rsidR="00B26C78" w:rsidRPr="00537250" w:rsidRDefault="00B26C78" w:rsidP="00B26C78">
      <w:pPr>
        <w:tabs>
          <w:tab w:val="left" w:pos="7230"/>
        </w:tabs>
        <w:rPr>
          <w:lang w:val="de-DE"/>
        </w:rPr>
      </w:pPr>
      <w:r w:rsidRPr="00537250">
        <w:rPr>
          <w:sz w:val="24"/>
          <w:lang w:val="de-DE"/>
        </w:rPr>
        <w:t>Mit freundlichen Grüßen</w:t>
      </w:r>
    </w:p>
    <w:p w14:paraId="0B0368B4" w14:textId="678A5C10" w:rsidR="00B26C78" w:rsidRPr="00537250" w:rsidRDefault="00B26C78" w:rsidP="00B26C78">
      <w:pPr>
        <w:tabs>
          <w:tab w:val="left" w:pos="7230"/>
        </w:tabs>
        <w:rPr>
          <w:rFonts w:cstheme="minorHAnsi"/>
          <w:sz w:val="44"/>
          <w:szCs w:val="44"/>
          <w:lang w:val="de-DE"/>
        </w:rPr>
      </w:pPr>
      <w:r w:rsidRPr="00537250">
        <w:rPr>
          <w:rFonts w:ascii="Brush Script MT" w:hAnsi="Brush Script MT"/>
          <w:sz w:val="44"/>
          <w:szCs w:val="44"/>
          <w:lang w:val="de-DE"/>
        </w:rPr>
        <w:t>Maximilian Mustermann</w:t>
      </w:r>
    </w:p>
    <w:p w14:paraId="24D6DB86" w14:textId="15A92B70" w:rsidR="00947DF0" w:rsidRPr="00B26C78" w:rsidRDefault="00B26C78" w:rsidP="00B26C78">
      <w:pPr>
        <w:rPr>
          <w:rFonts w:asciiTheme="minorHAnsi" w:hAnsiTheme="minorHAnsi" w:cstheme="minorHAnsi"/>
          <w:sz w:val="24"/>
          <w:lang w:val="de-DE"/>
        </w:rPr>
      </w:pPr>
      <w:r w:rsidRPr="00537250">
        <w:rPr>
          <w:rFonts w:cstheme="minorHAnsi"/>
          <w:sz w:val="24"/>
          <w:lang w:val="de-DE"/>
        </w:rPr>
        <w:t>Maximilian Mustermann</w:t>
      </w:r>
    </w:p>
    <w:p w14:paraId="57D9804C" w14:textId="77777777" w:rsidR="00B26C78" w:rsidRDefault="00B26C78" w:rsidP="003817D6">
      <w:pPr>
        <w:pStyle w:val="berschrift2"/>
        <w:spacing w:before="480"/>
        <w:rPr>
          <w:sz w:val="28"/>
          <w:lang w:val="de-DE"/>
        </w:rPr>
      </w:pPr>
    </w:p>
    <w:p w14:paraId="3EA2D348" w14:textId="46ED636A" w:rsidR="00A859D6" w:rsidRPr="003817D6" w:rsidRDefault="003817D6" w:rsidP="003817D6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0288" behindDoc="0" locked="0" layoutInCell="1" allowOverlap="1" wp14:anchorId="7B64929A" wp14:editId="1AB7F0C1">
            <wp:simplePos x="0" y="0"/>
            <wp:positionH relativeFrom="margin">
              <wp:align>right</wp:align>
            </wp:positionH>
            <wp:positionV relativeFrom="paragraph">
              <wp:posOffset>537210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</w:t>
      </w:r>
      <w:r w:rsidRPr="00A859D6">
        <w:rPr>
          <w:sz w:val="28"/>
          <w:lang w:val="de-DE"/>
        </w:rPr>
        <w:t xml:space="preserve">Wir </w:t>
      </w:r>
      <w:r>
        <w:rPr>
          <w:sz w:val="28"/>
          <w:lang w:val="de-DE"/>
        </w:rPr>
        <w:t>helfen Ihnen gerne!</w:t>
      </w:r>
    </w:p>
    <w:p w14:paraId="07904AD9" w14:textId="70C47F03" w:rsidR="00EE4A49" w:rsidRDefault="00836ED8" w:rsidP="00EB60FF">
      <w:pPr>
        <w:spacing w:before="0" w:after="0" w:line="264" w:lineRule="auto"/>
        <w:jc w:val="center"/>
        <w:rPr>
          <w:lang w:val="de-DE"/>
        </w:rPr>
      </w:pPr>
      <w:hyperlink r:id="rId11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</w:p>
    <w:sectPr w:rsidR="00EE4A49" w:rsidSect="00A42EC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B52E" w14:textId="77777777" w:rsidR="00836ED8" w:rsidRDefault="00836ED8" w:rsidP="006F4B9F">
      <w:pPr>
        <w:spacing w:before="0" w:after="0" w:line="240" w:lineRule="auto"/>
      </w:pPr>
      <w:r>
        <w:separator/>
      </w:r>
    </w:p>
  </w:endnote>
  <w:endnote w:type="continuationSeparator" w:id="0">
    <w:p w14:paraId="6249EB3F" w14:textId="77777777" w:rsidR="00836ED8" w:rsidRDefault="00836ED8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F4B8" w14:textId="77777777" w:rsidR="00836ED8" w:rsidRDefault="00836ED8" w:rsidP="006F4B9F">
      <w:pPr>
        <w:spacing w:before="0" w:after="0" w:line="240" w:lineRule="auto"/>
      </w:pPr>
      <w:r>
        <w:separator/>
      </w:r>
    </w:p>
  </w:footnote>
  <w:footnote w:type="continuationSeparator" w:id="0">
    <w:p w14:paraId="0CF2E6A1" w14:textId="77777777" w:rsidR="00836ED8" w:rsidRDefault="00836ED8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77777777" w:rsidR="00EE4A49" w:rsidRDefault="00EE4A49" w:rsidP="00A42ECA">
    <w:pPr>
      <w:pStyle w:val="Kopfzeile"/>
      <w:jc w:val="right"/>
    </w:pPr>
    <w:r>
      <w:rPr>
        <w:noProof/>
      </w:rPr>
      <w:drawing>
        <wp:inline distT="0" distB="0" distL="0" distR="0" wp14:anchorId="27F2BB8E" wp14:editId="2611F1A2">
          <wp:extent cx="2420550" cy="396802"/>
          <wp:effectExtent l="0" t="0" r="0" b="3810"/>
          <wp:docPr id="3" name="Grafi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45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13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660FE"/>
    <w:rsid w:val="0007300E"/>
    <w:rsid w:val="00094C0F"/>
    <w:rsid w:val="000A1975"/>
    <w:rsid w:val="000C0764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7C4"/>
    <w:rsid w:val="00172F48"/>
    <w:rsid w:val="001731CD"/>
    <w:rsid w:val="0017496F"/>
    <w:rsid w:val="00187180"/>
    <w:rsid w:val="00192CC9"/>
    <w:rsid w:val="001A43A6"/>
    <w:rsid w:val="001B0E57"/>
    <w:rsid w:val="001B1205"/>
    <w:rsid w:val="001B5D05"/>
    <w:rsid w:val="001B6034"/>
    <w:rsid w:val="001C08FF"/>
    <w:rsid w:val="001C1E5E"/>
    <w:rsid w:val="001E4591"/>
    <w:rsid w:val="001F09DA"/>
    <w:rsid w:val="0020093C"/>
    <w:rsid w:val="002074A0"/>
    <w:rsid w:val="00212220"/>
    <w:rsid w:val="00215CB0"/>
    <w:rsid w:val="00220884"/>
    <w:rsid w:val="00224567"/>
    <w:rsid w:val="00242630"/>
    <w:rsid w:val="00253F4C"/>
    <w:rsid w:val="0026015A"/>
    <w:rsid w:val="00263891"/>
    <w:rsid w:val="00264482"/>
    <w:rsid w:val="002833AD"/>
    <w:rsid w:val="00283FFB"/>
    <w:rsid w:val="002C139C"/>
    <w:rsid w:val="002C5905"/>
    <w:rsid w:val="002C5E61"/>
    <w:rsid w:val="002D14F5"/>
    <w:rsid w:val="002E3F6A"/>
    <w:rsid w:val="002F6DB0"/>
    <w:rsid w:val="003113D6"/>
    <w:rsid w:val="003130A9"/>
    <w:rsid w:val="00315B40"/>
    <w:rsid w:val="0033150F"/>
    <w:rsid w:val="003317B3"/>
    <w:rsid w:val="003746A4"/>
    <w:rsid w:val="003817D6"/>
    <w:rsid w:val="003961A2"/>
    <w:rsid w:val="003A4E10"/>
    <w:rsid w:val="003C5915"/>
    <w:rsid w:val="003E7BD5"/>
    <w:rsid w:val="003F5A22"/>
    <w:rsid w:val="00410E09"/>
    <w:rsid w:val="00411AD3"/>
    <w:rsid w:val="0041782C"/>
    <w:rsid w:val="0042188B"/>
    <w:rsid w:val="00433029"/>
    <w:rsid w:val="004355B1"/>
    <w:rsid w:val="00454A41"/>
    <w:rsid w:val="004910BF"/>
    <w:rsid w:val="004B1038"/>
    <w:rsid w:val="004D3581"/>
    <w:rsid w:val="004E0513"/>
    <w:rsid w:val="004E2E8B"/>
    <w:rsid w:val="004F3279"/>
    <w:rsid w:val="004F3319"/>
    <w:rsid w:val="004F60CE"/>
    <w:rsid w:val="004F7959"/>
    <w:rsid w:val="00537250"/>
    <w:rsid w:val="0054615E"/>
    <w:rsid w:val="005617BD"/>
    <w:rsid w:val="00563BE8"/>
    <w:rsid w:val="005657F9"/>
    <w:rsid w:val="00577A6F"/>
    <w:rsid w:val="00591409"/>
    <w:rsid w:val="005A7DD0"/>
    <w:rsid w:val="005B0DB3"/>
    <w:rsid w:val="005B6671"/>
    <w:rsid w:val="005C1C35"/>
    <w:rsid w:val="005C6819"/>
    <w:rsid w:val="005C767F"/>
    <w:rsid w:val="005D00DD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5956"/>
    <w:rsid w:val="006E690A"/>
    <w:rsid w:val="006F4B9F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5AF1"/>
    <w:rsid w:val="007D2D79"/>
    <w:rsid w:val="007D5AEB"/>
    <w:rsid w:val="007E644A"/>
    <w:rsid w:val="007F0555"/>
    <w:rsid w:val="00836ED8"/>
    <w:rsid w:val="008537CD"/>
    <w:rsid w:val="00854596"/>
    <w:rsid w:val="00876994"/>
    <w:rsid w:val="00883CCE"/>
    <w:rsid w:val="00885941"/>
    <w:rsid w:val="00893906"/>
    <w:rsid w:val="008B363B"/>
    <w:rsid w:val="008C7CEE"/>
    <w:rsid w:val="00910E6C"/>
    <w:rsid w:val="0092765E"/>
    <w:rsid w:val="00936D42"/>
    <w:rsid w:val="00940F5E"/>
    <w:rsid w:val="00941C9B"/>
    <w:rsid w:val="00944524"/>
    <w:rsid w:val="00947DF0"/>
    <w:rsid w:val="00951012"/>
    <w:rsid w:val="00955850"/>
    <w:rsid w:val="00961684"/>
    <w:rsid w:val="00967299"/>
    <w:rsid w:val="009733B7"/>
    <w:rsid w:val="00977289"/>
    <w:rsid w:val="0098180B"/>
    <w:rsid w:val="00987F7D"/>
    <w:rsid w:val="009B4150"/>
    <w:rsid w:val="009F1F11"/>
    <w:rsid w:val="00A0603F"/>
    <w:rsid w:val="00A073D1"/>
    <w:rsid w:val="00A14D5D"/>
    <w:rsid w:val="00A23057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A1C96"/>
    <w:rsid w:val="00AB1171"/>
    <w:rsid w:val="00AC4AC6"/>
    <w:rsid w:val="00AD67BD"/>
    <w:rsid w:val="00AE1E3C"/>
    <w:rsid w:val="00AE2702"/>
    <w:rsid w:val="00B03486"/>
    <w:rsid w:val="00B07440"/>
    <w:rsid w:val="00B149E4"/>
    <w:rsid w:val="00B228AB"/>
    <w:rsid w:val="00B26C78"/>
    <w:rsid w:val="00B27C52"/>
    <w:rsid w:val="00B32EAB"/>
    <w:rsid w:val="00B370CB"/>
    <w:rsid w:val="00B476A6"/>
    <w:rsid w:val="00B57372"/>
    <w:rsid w:val="00B74968"/>
    <w:rsid w:val="00B75660"/>
    <w:rsid w:val="00B75B18"/>
    <w:rsid w:val="00BB300A"/>
    <w:rsid w:val="00BB3919"/>
    <w:rsid w:val="00BE610D"/>
    <w:rsid w:val="00BF001D"/>
    <w:rsid w:val="00C12F87"/>
    <w:rsid w:val="00C17DEC"/>
    <w:rsid w:val="00C31F91"/>
    <w:rsid w:val="00C3230F"/>
    <w:rsid w:val="00C332A7"/>
    <w:rsid w:val="00C346A7"/>
    <w:rsid w:val="00C370E1"/>
    <w:rsid w:val="00C456AD"/>
    <w:rsid w:val="00C543ED"/>
    <w:rsid w:val="00C60845"/>
    <w:rsid w:val="00C75FFC"/>
    <w:rsid w:val="00C77C65"/>
    <w:rsid w:val="00C91F25"/>
    <w:rsid w:val="00CA360D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6955"/>
    <w:rsid w:val="00D710B3"/>
    <w:rsid w:val="00DB5B17"/>
    <w:rsid w:val="00DC4203"/>
    <w:rsid w:val="00DD15B6"/>
    <w:rsid w:val="00DD202B"/>
    <w:rsid w:val="00DD25AE"/>
    <w:rsid w:val="00DF5C2F"/>
    <w:rsid w:val="00E0221E"/>
    <w:rsid w:val="00E15661"/>
    <w:rsid w:val="00E462D4"/>
    <w:rsid w:val="00E61968"/>
    <w:rsid w:val="00E66A6A"/>
    <w:rsid w:val="00EA5920"/>
    <w:rsid w:val="00EB60FF"/>
    <w:rsid w:val="00EC34FE"/>
    <w:rsid w:val="00EC3C6E"/>
    <w:rsid w:val="00EC62ED"/>
    <w:rsid w:val="00EE4A49"/>
    <w:rsid w:val="00EF2ECE"/>
    <w:rsid w:val="00F25855"/>
    <w:rsid w:val="00F3249E"/>
    <w:rsid w:val="00F45042"/>
    <w:rsid w:val="00F54F0B"/>
    <w:rsid w:val="00F63EC3"/>
    <w:rsid w:val="00F64F05"/>
    <w:rsid w:val="00FC211A"/>
    <w:rsid w:val="00FD7251"/>
    <w:rsid w:val="00FD7597"/>
    <w:rsid w:val="00FE169D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bewerbungsschreiber.de/?utm_source=DBS&amp;utm_medium=offlinereferral&amp;utm_campaign=download-vorlage&amp;utm_content=referenzschreib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?utm_source=DBS&amp;utm_medium=offlinereferral&amp;utm_campaign=download-vorlage&amp;utm_content=referenzschreib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https://www.die-bewerbungsschreiber.de/?utm_source=DBS&amp;utm_medium=offlinereferral&amp;utm_campaign=download-zusammenfassung&amp;utm_content=bewerbungsschreibe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9834F-8884-46E9-9B43-9BF46479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5</cp:revision>
  <cp:lastPrinted>2018-10-05T16:16:00Z</cp:lastPrinted>
  <dcterms:created xsi:type="dcterms:W3CDTF">2020-03-25T14:53:00Z</dcterms:created>
  <dcterms:modified xsi:type="dcterms:W3CDTF">2022-01-27T15:38:00Z</dcterms:modified>
</cp:coreProperties>
</file>