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6F19" w14:textId="1853E07F" w:rsidR="002D3539" w:rsidRDefault="002D3539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22"/>
          <w:szCs w:val="22"/>
          <w:lang w:val="de-DE"/>
        </w:rPr>
      </w:pPr>
    </w:p>
    <w:p w14:paraId="79792093" w14:textId="098538AA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3D8052C1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Musterstadt, xx.xx.20xx</w:t>
      </w:r>
    </w:p>
    <w:p w14:paraId="793F7B91" w14:textId="18FC0F3E" w:rsidR="00E57DDD" w:rsidRPr="00E24B96" w:rsidRDefault="00E24B96" w:rsidP="002D3539">
      <w:pPr>
        <w:spacing w:before="360" w:after="0" w:line="240" w:lineRule="auto"/>
        <w:rPr>
          <w:rFonts w:ascii="Segoe UI" w:hAnsi="Segoe UI" w:cs="Segoe UI"/>
          <w:b/>
          <w:color w:val="595959" w:themeColor="text1" w:themeTint="A6"/>
          <w:sz w:val="32"/>
          <w:lang w:val="de-DE"/>
        </w:rPr>
      </w:pP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Ihre </w:t>
      </w:r>
      <w:r w:rsidR="009B3271">
        <w:rPr>
          <w:rFonts w:ascii="Segoe UI" w:hAnsi="Segoe UI" w:cs="Segoe UI"/>
          <w:b/>
          <w:color w:val="595959" w:themeColor="text1" w:themeTint="A6"/>
          <w:sz w:val="32"/>
          <w:lang w:val="de-DE"/>
        </w:rPr>
        <w:t>Bewerbung</w:t>
      </w: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 </w:t>
      </w:r>
      <w:r w:rsidR="009B3271">
        <w:rPr>
          <w:rFonts w:ascii="Segoe UI" w:hAnsi="Segoe UI" w:cs="Segoe UI"/>
          <w:b/>
          <w:color w:val="595959" w:themeColor="text1" w:themeTint="A6"/>
          <w:sz w:val="32"/>
          <w:lang w:val="de-DE"/>
        </w:rPr>
        <w:t>auf die</w:t>
      </w:r>
      <w:r w:rsidRPr="00E24B96">
        <w:rPr>
          <w:rFonts w:ascii="Segoe UI" w:hAnsi="Segoe UI" w:cs="Segoe UI"/>
          <w:b/>
          <w:color w:val="595959" w:themeColor="text1" w:themeTint="A6"/>
          <w:sz w:val="32"/>
          <w:lang w:val="de-DE"/>
        </w:rPr>
        <w:t xml:space="preserve"> Stelle XY</w:t>
      </w:r>
    </w:p>
    <w:p w14:paraId="586289A1" w14:textId="23E16DC6" w:rsidR="002D3539" w:rsidRDefault="002D3539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087C52F9" w14:textId="6B8E6919" w:rsidR="00E24B96" w:rsidRPr="00E24B96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wir bedanken uns herzlich für Ihre Bewerbung als XY und Ihr entgegengebrachtes Interesse an unserem Unternehmen.</w:t>
      </w:r>
    </w:p>
    <w:p w14:paraId="2487D248" w14:textId="717236A2" w:rsidR="00E24B96" w:rsidRPr="00E24B96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Leider müssen wir Ihnen mitteilen, dass wir die Stelle XY bereits besetzt haben. Wir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freuen uns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, dass Sie uns potenziell als attraktiven Arbeitgeber wahrnehmen.</w:t>
      </w:r>
    </w:p>
    <w:p w14:paraId="0152312D" w14:textId="661F8303" w:rsidR="009B3271" w:rsidRDefault="009B3271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Wir haben Sie zu unserem Talent Pool hinzugefügt, um gegebenenfalls in Zukunft bei ähnlichen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offenen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Stellen auf Sie zurückzukommen. 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Darüber hinaus können Sie</w:t>
      </w:r>
      <w:r w:rsidR="0020637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auf unserem Karriereportal freie Positionen finden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. Wir</w:t>
      </w:r>
      <w:r w:rsidR="0020637F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 würden uns sehr über eine erneute Bewerbung zu einem späteren Zeitpunkt freuen!</w:t>
      </w:r>
    </w:p>
    <w:p w14:paraId="48FA2A4A" w14:textId="672D76FB" w:rsidR="009B3271" w:rsidRDefault="0020637F" w:rsidP="00E24B96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Bis dahin wünschen wir Ihnen für Ihre berufliche und persönliche Zukunft alles Gute</w:t>
      </w:r>
      <w:r w:rsidR="0091281F"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</w:p>
    <w:p w14:paraId="0690AEBF" w14:textId="77777777" w:rsidR="00E24B96" w:rsidRDefault="00E24B96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2B62A83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0189C0A8" w:rsidR="002D3539" w:rsidRDefault="0020637F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62867673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CFFD8" w14:textId="77777777" w:rsidR="0020637F" w:rsidRDefault="0020637F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71563D66" w:rsidR="00941D26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147E6CCA" w14:textId="04CC6CAF" w:rsidR="0020637F" w:rsidRPr="00972A25" w:rsidRDefault="0020637F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Beispielunternehmen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554456C2" w:rsidR="00A859D6" w:rsidRPr="00A859D6" w:rsidRDefault="00EB60FF" w:rsidP="00944524">
      <w:pPr>
        <w:pStyle w:val="berschrift2"/>
        <w:spacing w:before="480"/>
        <w:jc w:val="center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3EA2D348" w14:textId="77777777" w:rsidR="00A859D6" w:rsidRPr="00A859D6" w:rsidRDefault="00A859D6" w:rsidP="00944524">
      <w:pPr>
        <w:keepNext/>
        <w:keepLines/>
        <w:spacing w:before="0" w:after="0" w:line="264" w:lineRule="auto"/>
        <w:ind w:left="646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32"/>
          <w:lang w:val="de-DE"/>
        </w:rPr>
      </w:pPr>
      <w:r w:rsidRPr="00A859D6">
        <w:rPr>
          <w:rFonts w:ascii="Calibri Light" w:eastAsia="Times New Roman" w:hAnsi="Calibri Light" w:cs="Times New Roman"/>
          <w:b/>
          <w:noProof/>
          <w:color w:val="4472C4"/>
          <w:sz w:val="32"/>
          <w:szCs w:val="32"/>
          <w:lang w:val="de-DE"/>
        </w:rPr>
        <w:drawing>
          <wp:inline distT="0" distB="0" distL="0" distR="0" wp14:anchorId="742A4A2C" wp14:editId="3B66458E">
            <wp:extent cx="4863833" cy="2124000"/>
            <wp:effectExtent l="0" t="0" r="0" b="0"/>
            <wp:docPr id="5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3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4AD9" w14:textId="3DBCADA5" w:rsidR="00EE4A49" w:rsidRDefault="003A08A7" w:rsidP="00EB60FF">
      <w:pPr>
        <w:spacing w:before="0" w:after="0" w:line="264" w:lineRule="auto"/>
        <w:jc w:val="center"/>
        <w:rPr>
          <w:lang w:val="de-DE"/>
        </w:rPr>
      </w:pPr>
      <w:hyperlink r:id="rId12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4EB6" w14:textId="77777777" w:rsidR="003A08A7" w:rsidRDefault="003A08A7" w:rsidP="006F4B9F">
      <w:pPr>
        <w:spacing w:before="0" w:after="0" w:line="240" w:lineRule="auto"/>
      </w:pPr>
      <w:r>
        <w:separator/>
      </w:r>
    </w:p>
  </w:endnote>
  <w:endnote w:type="continuationSeparator" w:id="0">
    <w:p w14:paraId="084E0253" w14:textId="77777777" w:rsidR="003A08A7" w:rsidRDefault="003A08A7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CFF4" w14:textId="77777777" w:rsidR="003A08A7" w:rsidRDefault="003A08A7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5658472" w14:textId="77777777" w:rsidR="003A08A7" w:rsidRDefault="003A08A7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6836631D" w:rsidR="00EE4A49" w:rsidRPr="006F146F" w:rsidRDefault="009B3271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6"/>
        <w:lang w:val="de-DE"/>
      </w:rPr>
    </w:pPr>
    <w:r>
      <w:rPr>
        <w:rFonts w:ascii="Segoe UI" w:hAnsi="Segoe UI" w:cs="Segoe UI"/>
        <w:b/>
        <w:color w:val="448474" w:themeColor="accent1" w:themeShade="BF"/>
        <w:sz w:val="26"/>
        <w:lang w:val="de-DE"/>
      </w:rPr>
      <w:t>Beispielunternehmen</w:t>
    </w:r>
  </w:p>
  <w:p w14:paraId="20091141" w14:textId="5B0148B3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Musterstraße 14 - 45678 Musterstadt</w:t>
    </w:r>
  </w:p>
  <w:p w14:paraId="6BFCC43D" w14:textId="7E5451D2" w:rsidR="00E57DDD" w:rsidRPr="006F146F" w:rsidRDefault="00E57DDD" w:rsidP="00E57DDD">
    <w:pPr>
      <w:pStyle w:val="Kopfzeile"/>
      <w:jc w:val="center"/>
      <w:rPr>
        <w:rFonts w:ascii="Segoe UI" w:hAnsi="Segoe UI" w:cs="Segoe UI"/>
        <w:color w:val="auto"/>
        <w:lang w:val="de-DE"/>
      </w:rPr>
    </w:pPr>
    <w:r w:rsidRPr="006F146F">
      <w:rPr>
        <w:rFonts w:ascii="Segoe UI" w:hAnsi="Segoe UI" w:cs="Segoe UI"/>
        <w:color w:val="auto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12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637F"/>
    <w:rsid w:val="002074A0"/>
    <w:rsid w:val="00212220"/>
    <w:rsid w:val="00215CB0"/>
    <w:rsid w:val="00220884"/>
    <w:rsid w:val="00224567"/>
    <w:rsid w:val="00242630"/>
    <w:rsid w:val="00247500"/>
    <w:rsid w:val="00253F4C"/>
    <w:rsid w:val="0025482A"/>
    <w:rsid w:val="0026015A"/>
    <w:rsid w:val="00263891"/>
    <w:rsid w:val="00264482"/>
    <w:rsid w:val="002833AD"/>
    <w:rsid w:val="00283FFB"/>
    <w:rsid w:val="00293904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0E68"/>
    <w:rsid w:val="003746A4"/>
    <w:rsid w:val="003961A2"/>
    <w:rsid w:val="003A08A7"/>
    <w:rsid w:val="003A4E10"/>
    <w:rsid w:val="003C0554"/>
    <w:rsid w:val="003C5915"/>
    <w:rsid w:val="003E7BD5"/>
    <w:rsid w:val="003F5A22"/>
    <w:rsid w:val="00410E09"/>
    <w:rsid w:val="00411AD3"/>
    <w:rsid w:val="0041782C"/>
    <w:rsid w:val="0042188B"/>
    <w:rsid w:val="004254A9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1CC1"/>
    <w:rsid w:val="007B5AF1"/>
    <w:rsid w:val="007C50EF"/>
    <w:rsid w:val="007D2D79"/>
    <w:rsid w:val="007D5AEB"/>
    <w:rsid w:val="007D7A52"/>
    <w:rsid w:val="007E644A"/>
    <w:rsid w:val="007F0555"/>
    <w:rsid w:val="007F5214"/>
    <w:rsid w:val="008537CD"/>
    <w:rsid w:val="00854596"/>
    <w:rsid w:val="00876994"/>
    <w:rsid w:val="00883CCE"/>
    <w:rsid w:val="00885941"/>
    <w:rsid w:val="00893906"/>
    <w:rsid w:val="008B0CD6"/>
    <w:rsid w:val="008B363B"/>
    <w:rsid w:val="008C7CEE"/>
    <w:rsid w:val="008E1779"/>
    <w:rsid w:val="00910E6C"/>
    <w:rsid w:val="0091281F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289"/>
    <w:rsid w:val="0098180B"/>
    <w:rsid w:val="00987F7D"/>
    <w:rsid w:val="009B3271"/>
    <w:rsid w:val="009B4150"/>
    <w:rsid w:val="009F1F11"/>
    <w:rsid w:val="00A0603F"/>
    <w:rsid w:val="00A073D1"/>
    <w:rsid w:val="00A14D5D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D7D93"/>
    <w:rsid w:val="00AE1E3C"/>
    <w:rsid w:val="00AE2702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24B96"/>
    <w:rsid w:val="00E462D4"/>
    <w:rsid w:val="00E57DDD"/>
    <w:rsid w:val="00E61968"/>
    <w:rsid w:val="00E66A6A"/>
    <w:rsid w:val="00E9524E"/>
    <w:rsid w:val="00EA5920"/>
    <w:rsid w:val="00EB60FF"/>
    <w:rsid w:val="00EC34FE"/>
    <w:rsid w:val="00EC3C6E"/>
    <w:rsid w:val="00EC62ED"/>
    <w:rsid w:val="00ED1E1D"/>
    <w:rsid w:val="00EE4A49"/>
    <w:rsid w:val="00EF2ECE"/>
    <w:rsid w:val="00EF6928"/>
    <w:rsid w:val="00F25855"/>
    <w:rsid w:val="00F3249E"/>
    <w:rsid w:val="00F45042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absage-nach-vorstellungsgespraech_personal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e-bewerbungsschreiber.de/?utm_source=DBS&amp;utm_medium=offlinereferral&amp;utm_campaign=download-vorlage&amp;utm_content=absage-nach-vorstellungsgespraech_personal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1804-7E12-4A44-94CC-F8AEDEE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3</cp:revision>
  <cp:lastPrinted>2018-10-05T16:16:00Z</cp:lastPrinted>
  <dcterms:created xsi:type="dcterms:W3CDTF">2020-10-06T14:46:00Z</dcterms:created>
  <dcterms:modified xsi:type="dcterms:W3CDTF">2020-10-06T14:52:00Z</dcterms:modified>
</cp:coreProperties>
</file>